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E9D5" w14:textId="71317899" w:rsidR="00F50BB3" w:rsidRPr="00F50BB3" w:rsidRDefault="00F50BB3" w:rsidP="00F50BB3">
      <w:pPr>
        <w:bidi/>
        <w:jc w:val="center"/>
        <w:rPr>
          <w:rFonts w:ascii="Times New Roman" w:hAnsi="Times New Roman" w:cs="B Nazanin"/>
          <w:color w:val="000000"/>
        </w:rPr>
      </w:pPr>
      <w:r w:rsidRPr="00F50BB3">
        <w:rPr>
          <w:rFonts w:ascii="Times New Roman" w:hAnsi="Times New Roman" w:cs="B Nazanin" w:hint="cs"/>
          <w:color w:val="000000"/>
          <w:rtl/>
        </w:rPr>
        <w:t>بسمه تعالی</w:t>
      </w:r>
    </w:p>
    <w:p w14:paraId="7743684B" w14:textId="35257472" w:rsidR="00F50BB3" w:rsidRPr="00F50BB3" w:rsidRDefault="00F50BB3" w:rsidP="00F50BB3">
      <w:pPr>
        <w:bidi/>
        <w:jc w:val="center"/>
        <w:rPr>
          <w:rFonts w:ascii="Times New Roman" w:hAnsi="Times New Roman" w:cs="B Nazanin"/>
          <w:b/>
          <w:bCs/>
          <w:color w:val="000000"/>
          <w:sz w:val="36"/>
          <w:szCs w:val="36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36"/>
          <w:szCs w:val="36"/>
          <w:rtl/>
        </w:rPr>
        <w:t>قرارداد مدیریت اینستاگرام</w:t>
      </w:r>
    </w:p>
    <w:p w14:paraId="09DD337B" w14:textId="77777777" w:rsidR="00F50BB3" w:rsidRDefault="00F50BB3" w:rsidP="000919E7">
      <w:pPr>
        <w:bidi/>
        <w:jc w:val="both"/>
        <w:rPr>
          <w:rFonts w:ascii="Times New Roman" w:hAnsi="Times New Roman" w:cs="B Nazanin"/>
          <w:color w:val="000000"/>
          <w:rtl/>
        </w:rPr>
      </w:pPr>
    </w:p>
    <w:p w14:paraId="1D4B0D76" w14:textId="77777777" w:rsidR="00F50BB3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این قرارداد منعقد شده از زمان آغاز ...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..تا زمان پایان کار 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اعتبار دارد، مگر اینکه بعد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از تاریخ اتمام کار، توسط هر پیشنهاد جدیدی تمدید شود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25B57A41" w14:textId="24AAFFB6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این قرارداد در تاریخ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 مابین شرکت (شخص خاص) ...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.........................................................................................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 به شماره ملی ...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و آدرس....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 و شماره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تلفن..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.... به عنوان مجری کار و </w:t>
      </w:r>
      <w:r w:rsidR="000919E7" w:rsidRPr="000919E7">
        <w:rPr>
          <w:rFonts w:ascii="Times New Roman" w:hAnsi="Times New Roman" w:cs="B Nazanin"/>
          <w:color w:val="000000"/>
          <w:sz w:val="24"/>
          <w:szCs w:val="24"/>
          <w:rtl/>
        </w:rPr>
        <w:t>شرکت (شخص خاص)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..... به شماره ملی ....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.... و آدرس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.... و شماره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تلفن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 به عنوان کارفرما به مدت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روز کاری، طبق موارد و شرایط ذیل منعقد گردید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:</w:t>
      </w:r>
    </w:p>
    <w:p w14:paraId="4E63FDFF" w14:textId="77777777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.1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موضوع قرارداد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br/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شرکت 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 در زمینه تولید محتوا و مدیریت صفحه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های کسب و کار شبکه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های اجتماعی و خدمات تحقیقی،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متخصصانی دارد. این شرکت طبق 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قرارداد پیش رو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، سرویس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مدیریت پیج اینستاگرام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را برای پیج اینستاگرامی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 به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آدرس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0919E7"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</w:t>
      </w:r>
      <w:r w:rsidR="000919E7" w:rsidRPr="00F50BB3">
        <w:rPr>
          <w:rFonts w:ascii="Times New Roman" w:hAnsi="Times New Roman" w:cs="B Nazanin"/>
          <w:color w:val="000000"/>
          <w:sz w:val="24"/>
          <w:szCs w:val="24"/>
          <w:rtl/>
        </w:rPr>
        <w:t>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جهت مدیریت و تولید محتوا عرضه می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کند. در زمان امضای این قرارداد تعداد فالوئرها و فالوئینگهای این پیج به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ترتیب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و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بوده است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183F525A" w14:textId="77777777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شرح جزئیات وظایف و موارد دیگر در سایر مفاد قرارداد، ذکر شده است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56A9ED40" w14:textId="77777777" w:rsidR="000919E7" w:rsidRDefault="00F50BB3" w:rsidP="000919E7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.2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شرایط کلی</w:t>
      </w:r>
    </w:p>
    <w:p w14:paraId="3DB38A21" w14:textId="77777777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سرویس ارائه شده در این قرارداد باید تحت مفاد و شرایط شرکت (مجری)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 باشد که در قسمت " شرایط و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ضوابط " ارائه شده است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5B891F04" w14:textId="77777777" w:rsidR="000919E7" w:rsidRDefault="00F50BB3" w:rsidP="000919E7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.3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خدمات شرکت</w:t>
      </w:r>
    </w:p>
    <w:p w14:paraId="2F65C9C0" w14:textId="77777777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شرکت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 موظف است که موارد زیر را برای کارفرما تهیه کند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:</w:t>
      </w:r>
    </w:p>
    <w:p w14:paraId="0C729D45" w14:textId="1910F377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انجام تنظیمات لازم و 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نگهداری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پیج در شبکه اجتماعی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اینستاگرام تحت نام ...................................................................</w:t>
      </w:r>
    </w:p>
    <w:p w14:paraId="529AEF12" w14:textId="4F7ACF4F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تولیدمحتوا، تعامل و مدیریت مداوم این پیج تا تاریخ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0919E7"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</w:t>
      </w:r>
      <w:r w:rsidR="000919E7" w:rsidRPr="00F50BB3">
        <w:rPr>
          <w:rFonts w:ascii="Times New Roman" w:hAnsi="Times New Roman" w:cs="B Nazanin"/>
          <w:color w:val="000000"/>
          <w:sz w:val="24"/>
          <w:szCs w:val="24"/>
          <w:rtl/>
        </w:rPr>
        <w:t>.</w:t>
      </w:r>
    </w:p>
    <w:p w14:paraId="012222AD" w14:textId="77777777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نظارت بر مکالماتی که در پیج صورت می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گیرد و پاسخ دادن به آنها</w:t>
      </w:r>
    </w:p>
    <w:p w14:paraId="1F29DEF9" w14:textId="77777777" w:rsidR="000919E7" w:rsidRDefault="00F50BB3" w:rsidP="000919E7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.4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اطلاعات محرمانه</w:t>
      </w:r>
    </w:p>
    <w:p w14:paraId="60B7F690" w14:textId="77777777" w:rsidR="000919E7" w:rsidRDefault="000919E7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</w:rPr>
        <w:lastRenderedPageBreak/>
        <w:t>مجری موظف است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هرگونه اطلاعات محرمانه دریافت شده از کارفرما را 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مطلقاً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محفوظ نگهدارد. 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>مجری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بدون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>کسب رضایت خاص کارفرما، مجاز به فاش کردن هیچگونه از این اطلاعات نمی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>باشد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5511B9BF" w14:textId="77777777" w:rsidR="000919E7" w:rsidRDefault="00F50BB3" w:rsidP="000919E7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.5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قوانین دولتی</w:t>
      </w:r>
    </w:p>
    <w:p w14:paraId="7A1E2F46" w14:textId="77777777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کارفرما و مجری موظف به رعایت کلیه مقررات هستند، این قرارداد مشمول 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قوانین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کشور ایران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خواهد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بود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190C3744" w14:textId="77777777" w:rsidR="000919E7" w:rsidRDefault="00F50BB3" w:rsidP="000919E7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.6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حق الزحمه هزینه قرارداد</w:t>
      </w:r>
    </w:p>
    <w:p w14:paraId="07C0E0EE" w14:textId="77777777" w:rsidR="000919E7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هزینه پرداختی توسط کارفرما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برای خدمات ذکر شده، به شرکت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مجری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در هر ماه 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...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ریال می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باشد که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به همراه صدور فاکتور 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قابل پرداخت است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. </w:t>
      </w:r>
    </w:p>
    <w:p w14:paraId="0C718D53" w14:textId="77777777" w:rsidR="000509E4" w:rsidRDefault="00F50BB3" w:rsidP="000919E7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کلیه هزینه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های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ی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مانند: مسافرتهای خارج از کشور، اقامت وغیره که توسط 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>مجری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متحمل شده است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به عنوان بخشی از این وظیفه، توسط کارفرما پرداخت میشود. این هزینه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ها فقط در صورت تایید مشخص از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سمت کارفرما و مجری قابل پرداخت است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</w:p>
    <w:p w14:paraId="5A0A70F2" w14:textId="3F369F82" w:rsidR="000509E4" w:rsidRDefault="00F50BB3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به</w:t>
      </w:r>
      <w:r w:rsidR="000919E7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طور مشابه برای سایر خدمات مانند: تولید ویدئو، خرید تصاویر و محتویات مجاز و غیره، درصورت لزوم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هزینه اضافی نیز 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>پس از صدور فاکتور، به شرکت مجری پرداخت می گردد.</w:t>
      </w:r>
    </w:p>
    <w:p w14:paraId="33C837D7" w14:textId="117694D5" w:rsidR="000509E4" w:rsidRDefault="00F50BB3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اگر دامنه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کاری یا مدت زمان تحویل پروژه از مقدار تعیین شده فراتر رود، حق الزحمه نیز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با توافق طرفین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افزایش میابد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7314C342" w14:textId="77777777" w:rsidR="000509E4" w:rsidRDefault="00F50BB3" w:rsidP="000509E4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.7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جبران خسارت</w:t>
      </w:r>
    </w:p>
    <w:p w14:paraId="1985A2FA" w14:textId="77777777" w:rsidR="000509E4" w:rsidRDefault="000509E4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</w:rPr>
        <w:t>مجری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باید کارفرما را در برابر کلیه ضررها، هزینه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>ها یا خسارت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>هایی که ممکن است به دلیل هرگونه نقض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>شرایط قرارداد، فسخ قرارداد یا موارد پیش فرضی که از سمت مجری وارد می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>شود، حمایت مالی کرده و غرامت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>بپردازد، همچنین کارفرما موظف به پرداخت غرامت به مجری در صورت وارد کردن هرگونه خسارت، فسخ</w:t>
      </w:r>
      <w:r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  <w:rtl/>
        </w:rPr>
        <w:t>قرارداد و نقض شرایط آن است</w:t>
      </w:r>
      <w:r w:rsidR="00F50BB3"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5510874B" w14:textId="77777777" w:rsidR="000509E4" w:rsidRDefault="00F50BB3" w:rsidP="000509E4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.8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فورس ماژور</w:t>
      </w:r>
    </w:p>
    <w:p w14:paraId="279C132D" w14:textId="77777777" w:rsidR="000509E4" w:rsidRDefault="00F50BB3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نه کارفرما و نه مجری، هیچکدام مسئولیتی در قبال هرگونه پیش فرض، تاخیر یا وقفه در اثر وقایع خارج از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کنترل آنها از جمله اعتصاب، سرقت، جنگ یا وقایع طبیعی ندارند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53FDB58A" w14:textId="77777777" w:rsidR="000509E4" w:rsidRDefault="00F50BB3" w:rsidP="000509E4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.9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ارزیابی</w:t>
      </w:r>
    </w:p>
    <w:p w14:paraId="63E2C309" w14:textId="77777777" w:rsidR="000509E4" w:rsidRDefault="00F50BB3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مجری و کارفرما باید پیشرفت پروژه را طبق این قرارداد در آغاز، هر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ماه ارزیابی کنند و اقدامات لازم جهت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اصلاح را انجام دهند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3518A670" w14:textId="77777777" w:rsidR="000509E4" w:rsidRDefault="00F50BB3" w:rsidP="000509E4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.11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اصلاح شرایط</w:t>
      </w:r>
    </w:p>
    <w:p w14:paraId="6DD6CCCE" w14:textId="647BEAB4" w:rsidR="000509E4" w:rsidRDefault="00F50BB3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هرگونه تغییر در شرایط و ضوابط ثبت شده یا اصلاح آنها در صورت داشتن منفعت در آینده و فقط با ثبت کتبی و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امضای طرفین دارای ارزش و اعتبار می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باشد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2941107C" w14:textId="77777777" w:rsidR="000509E4" w:rsidRDefault="00F50BB3" w:rsidP="000509E4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.11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اسقاط حق</w:t>
      </w:r>
    </w:p>
    <w:p w14:paraId="3A65AA1D" w14:textId="693BE52A" w:rsidR="000509E4" w:rsidRDefault="00F50BB3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lastRenderedPageBreak/>
        <w:t>عدم موفقیت هر یک از طرفین در زمان اجرای مقررات این قرارداد، به هیچ وجه در فسخ قرارداد تاثیری ندارد و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طرفین جز با امضا و ثبت کتبی قادر به فسخ قرارداد در شرایط شکست یا نابسامانی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ها نیستند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475164BF" w14:textId="77777777" w:rsidR="000509E4" w:rsidRDefault="00F50BB3" w:rsidP="000509E4">
      <w:pPr>
        <w:bidi/>
        <w:jc w:val="both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</w:rPr>
        <w:t>.12</w:t>
      </w:r>
      <w:r w:rsidRPr="00F50BB3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بند شرایط و ضوابط قرارداد</w:t>
      </w:r>
    </w:p>
    <w:p w14:paraId="6C97AE2F" w14:textId="77777777" w:rsidR="000509E4" w:rsidRDefault="00F50BB3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هر یک از طرفین حق فسخ قرارداد در صورت دوره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ای بودن آن (قرارداد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3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ماهه نه دائمی) و بدون هیچ دلیل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خاصی را دارند، فقط لازم است به صورت کتبی ثبت و امضا شود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 xml:space="preserve"> </w:t>
      </w:r>
    </w:p>
    <w:p w14:paraId="1B4BA279" w14:textId="43AC1BF8" w:rsidR="000509E4" w:rsidRDefault="00F50BB3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این شرایط و ضوابط منجر به انعقاد قراردادی بین (کارفرما) ...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.................................................................................................................................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. و شرکت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0509E4" w:rsidRPr="00F50BB3">
        <w:rPr>
          <w:rFonts w:ascii="Times New Roman" w:hAnsi="Times New Roman" w:cs="B Nazanin"/>
          <w:color w:val="000000"/>
          <w:sz w:val="24"/>
          <w:szCs w:val="24"/>
          <w:rtl/>
        </w:rPr>
        <w:t>..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  <w:r w:rsidR="000509E4" w:rsidRPr="00F50BB3">
        <w:rPr>
          <w:rFonts w:ascii="Times New Roman" w:hAnsi="Times New Roman" w:cs="B Nazanin"/>
          <w:color w:val="000000"/>
          <w:sz w:val="24"/>
          <w:szCs w:val="24"/>
          <w:rtl/>
        </w:rPr>
        <w:t>.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 (مجری) </w:t>
      </w:r>
      <w:r w:rsidR="000509E4">
        <w:rPr>
          <w:rFonts w:ascii="Times New Roman" w:hAnsi="Times New Roman" w:cs="B Nazanin" w:hint="cs"/>
          <w:color w:val="000000"/>
          <w:sz w:val="24"/>
          <w:szCs w:val="24"/>
          <w:rtl/>
        </w:rPr>
        <w:t>گردی</w:t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ده است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.</w:t>
      </w:r>
    </w:p>
    <w:p w14:paraId="3CB9DAA7" w14:textId="4105FF2D" w:rsidR="000509E4" w:rsidRDefault="000509E4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</w:p>
    <w:p w14:paraId="1E1B3844" w14:textId="154A5728" w:rsidR="000509E4" w:rsidRDefault="000509E4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</w:p>
    <w:p w14:paraId="5FFE53D3" w14:textId="3AE2ABA1" w:rsidR="000509E4" w:rsidRDefault="000509E4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</w:p>
    <w:p w14:paraId="24DF217F" w14:textId="77777777" w:rsidR="000509E4" w:rsidRDefault="000509E4" w:rsidP="000509E4">
      <w:pPr>
        <w:bidi/>
        <w:jc w:val="both"/>
        <w:rPr>
          <w:rFonts w:ascii="Times New Roman" w:hAnsi="Times New Roman" w:cs="B Nazanin"/>
          <w:color w:val="000000"/>
          <w:sz w:val="24"/>
          <w:szCs w:val="24"/>
          <w:rtl/>
        </w:rPr>
      </w:pPr>
    </w:p>
    <w:p w14:paraId="3E77B11F" w14:textId="4B6840FD" w:rsidR="000509E4" w:rsidRDefault="00F50BB3" w:rsidP="000509E4">
      <w:pPr>
        <w:bidi/>
        <w:jc w:val="center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نام کارفرما: </w:t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نام مجری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:</w:t>
      </w:r>
    </w:p>
    <w:p w14:paraId="7FD467E3" w14:textId="4D3D4C7C" w:rsidR="004D2F92" w:rsidRPr="00F50BB3" w:rsidRDefault="00F50BB3" w:rsidP="000509E4">
      <w:pPr>
        <w:bidi/>
        <w:jc w:val="center"/>
        <w:rPr>
          <w:rFonts w:cs="B Nazanin"/>
          <w:sz w:val="24"/>
          <w:szCs w:val="24"/>
        </w:rPr>
      </w:pP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 xml:space="preserve">امضا کارفرما: </w:t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="000509E4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Pr="00F50BB3">
        <w:rPr>
          <w:rFonts w:ascii="Times New Roman" w:hAnsi="Times New Roman" w:cs="B Nazanin"/>
          <w:color w:val="000000"/>
          <w:sz w:val="24"/>
          <w:szCs w:val="24"/>
          <w:rtl/>
        </w:rPr>
        <w:t>امضا مجری</w:t>
      </w:r>
      <w:r w:rsidRPr="00F50BB3">
        <w:rPr>
          <w:rFonts w:ascii="Times New Roman" w:hAnsi="Times New Roman" w:cs="B Nazanin"/>
          <w:color w:val="000000"/>
          <w:sz w:val="24"/>
          <w:szCs w:val="24"/>
        </w:rPr>
        <w:t>:</w:t>
      </w:r>
    </w:p>
    <w:sectPr w:rsidR="004D2F92" w:rsidRPr="00F5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2"/>
    <w:rsid w:val="000509E4"/>
    <w:rsid w:val="000919E7"/>
    <w:rsid w:val="000C04A4"/>
    <w:rsid w:val="004D2F92"/>
    <w:rsid w:val="00BC773A"/>
    <w:rsid w:val="00DE2EED"/>
    <w:rsid w:val="00F5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6014"/>
  <w15:chartTrackingRefBased/>
  <w15:docId w15:val="{8A67ACE8-6E99-4258-8C6A-FBED252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D2F9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D2F9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D2F9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Marissa@Felix</dc:creator>
  <cp:keywords/>
  <dc:description/>
  <cp:lastModifiedBy>Marissa@Felix</cp:lastModifiedBy>
  <cp:revision>2</cp:revision>
  <dcterms:created xsi:type="dcterms:W3CDTF">2020-05-10T15:44:00Z</dcterms:created>
  <dcterms:modified xsi:type="dcterms:W3CDTF">2020-05-10T15:44:00Z</dcterms:modified>
</cp:coreProperties>
</file>